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C2B4" w14:textId="6E2786F1" w:rsidR="00BD134C" w:rsidRPr="00BD134C" w:rsidRDefault="00BD134C" w:rsidP="00BD134C">
      <w:pPr>
        <w:rPr>
          <w:rFonts w:ascii="Arial" w:hAnsi="Arial" w:cs="Arial"/>
          <w:b/>
          <w:sz w:val="24"/>
        </w:rPr>
      </w:pPr>
      <w:r w:rsidRPr="00BD134C">
        <w:rPr>
          <w:rFonts w:ascii="Arial" w:hAnsi="Arial" w:cs="Arial"/>
          <w:b/>
          <w:sz w:val="24"/>
        </w:rPr>
        <w:t>Classic Hummus</w:t>
      </w:r>
      <w:r>
        <w:rPr>
          <w:rFonts w:ascii="Arial" w:hAnsi="Arial" w:cs="Arial"/>
          <w:b/>
          <w:sz w:val="24"/>
        </w:rPr>
        <w:t xml:space="preserve"> </w:t>
      </w:r>
    </w:p>
    <w:p w14:paraId="218E6642" w14:textId="77777777" w:rsidR="00BD134C" w:rsidRPr="00BD134C" w:rsidRDefault="00BD134C" w:rsidP="00BD134C">
      <w:pPr>
        <w:rPr>
          <w:rFonts w:ascii="Arial" w:hAnsi="Arial" w:cs="Arial"/>
          <w:sz w:val="24"/>
          <w:u w:val="single"/>
        </w:rPr>
      </w:pPr>
      <w:r w:rsidRPr="00BD134C">
        <w:rPr>
          <w:rFonts w:ascii="Arial" w:hAnsi="Arial" w:cs="Arial"/>
          <w:sz w:val="24"/>
          <w:u w:val="single"/>
        </w:rPr>
        <w:t>Ingredients:</w:t>
      </w:r>
    </w:p>
    <w:p w14:paraId="6EF5B6E8" w14:textId="77777777" w:rsidR="00BD134C" w:rsidRPr="00BD134C" w:rsidRDefault="00BD134C" w:rsidP="00BD134C">
      <w:pPr>
        <w:rPr>
          <w:rFonts w:ascii="Arial" w:hAnsi="Arial" w:cs="Arial"/>
          <w:sz w:val="24"/>
        </w:rPr>
      </w:pPr>
      <w:r w:rsidRPr="00BD134C">
        <w:rPr>
          <w:rFonts w:ascii="Arial" w:hAnsi="Arial" w:cs="Arial"/>
          <w:sz w:val="24"/>
        </w:rPr>
        <w:t>1 15.5 oz can chickpeas, drained and rinsed</w:t>
      </w:r>
    </w:p>
    <w:p w14:paraId="6376E6AD" w14:textId="77777777" w:rsidR="00BD134C" w:rsidRPr="00BD134C" w:rsidRDefault="00BD134C" w:rsidP="00BD134C">
      <w:pPr>
        <w:rPr>
          <w:rFonts w:ascii="Arial" w:hAnsi="Arial" w:cs="Arial"/>
          <w:sz w:val="24"/>
        </w:rPr>
      </w:pPr>
      <w:r w:rsidRPr="00BD134C">
        <w:rPr>
          <w:rFonts w:ascii="Arial" w:hAnsi="Arial" w:cs="Arial"/>
          <w:sz w:val="24"/>
        </w:rPr>
        <w:t>1 garlic clove</w:t>
      </w:r>
    </w:p>
    <w:p w14:paraId="637C798D" w14:textId="77777777" w:rsidR="00BD134C" w:rsidRPr="00BD134C" w:rsidRDefault="00BD134C" w:rsidP="00BD134C">
      <w:pPr>
        <w:rPr>
          <w:rFonts w:ascii="Arial" w:hAnsi="Arial" w:cs="Arial"/>
          <w:sz w:val="24"/>
        </w:rPr>
      </w:pPr>
      <w:r w:rsidRPr="00BD134C">
        <w:rPr>
          <w:rFonts w:ascii="Arial" w:hAnsi="Arial" w:cs="Arial"/>
          <w:sz w:val="24"/>
        </w:rPr>
        <w:t>1 lemon, juiced</w:t>
      </w:r>
    </w:p>
    <w:p w14:paraId="394FF5FB" w14:textId="77777777" w:rsidR="00BD134C" w:rsidRPr="00BD134C" w:rsidRDefault="00BD134C" w:rsidP="00BD134C">
      <w:pPr>
        <w:rPr>
          <w:rFonts w:ascii="Arial" w:hAnsi="Arial" w:cs="Arial"/>
          <w:sz w:val="24"/>
        </w:rPr>
      </w:pPr>
      <w:r w:rsidRPr="00BD134C">
        <w:rPr>
          <w:rFonts w:ascii="Arial" w:hAnsi="Arial" w:cs="Arial"/>
          <w:sz w:val="24"/>
        </w:rPr>
        <w:t>1/2 cup tahini</w:t>
      </w:r>
    </w:p>
    <w:p w14:paraId="4B9C7D44" w14:textId="77777777" w:rsidR="00BD134C" w:rsidRPr="00BD134C" w:rsidRDefault="00BD134C" w:rsidP="00BD134C">
      <w:pPr>
        <w:rPr>
          <w:rFonts w:ascii="Arial" w:hAnsi="Arial" w:cs="Arial"/>
          <w:sz w:val="24"/>
        </w:rPr>
      </w:pPr>
      <w:r w:rsidRPr="00BD134C">
        <w:rPr>
          <w:rFonts w:ascii="Arial" w:hAnsi="Arial" w:cs="Arial"/>
          <w:sz w:val="24"/>
        </w:rPr>
        <w:t>2 tablespoons water</w:t>
      </w:r>
    </w:p>
    <w:p w14:paraId="4D7E86CC" w14:textId="77777777" w:rsidR="00BD134C" w:rsidRPr="00BD134C" w:rsidRDefault="00BD134C" w:rsidP="00BD134C">
      <w:pPr>
        <w:rPr>
          <w:rFonts w:ascii="Arial" w:hAnsi="Arial" w:cs="Arial"/>
          <w:sz w:val="24"/>
        </w:rPr>
      </w:pPr>
      <w:r w:rsidRPr="00BD134C">
        <w:rPr>
          <w:rFonts w:ascii="Arial" w:hAnsi="Arial" w:cs="Arial"/>
          <w:sz w:val="24"/>
        </w:rPr>
        <w:t>3/4 teaspoons salt</w:t>
      </w:r>
    </w:p>
    <w:p w14:paraId="0A062BEF" w14:textId="77777777" w:rsidR="00BD134C" w:rsidRPr="00BD134C" w:rsidRDefault="00BD134C" w:rsidP="00BD134C">
      <w:pPr>
        <w:rPr>
          <w:rFonts w:ascii="Arial" w:hAnsi="Arial" w:cs="Arial"/>
          <w:sz w:val="24"/>
        </w:rPr>
      </w:pPr>
      <w:r w:rsidRPr="00BD134C">
        <w:rPr>
          <w:rFonts w:ascii="Arial" w:hAnsi="Arial" w:cs="Arial"/>
          <w:sz w:val="24"/>
        </w:rPr>
        <w:t>freshly ground pepper</w:t>
      </w:r>
    </w:p>
    <w:p w14:paraId="29D031EA" w14:textId="77777777" w:rsidR="00BD134C" w:rsidRPr="00BD134C" w:rsidRDefault="00BD134C" w:rsidP="00BD134C">
      <w:pPr>
        <w:rPr>
          <w:rFonts w:ascii="Arial" w:hAnsi="Arial" w:cs="Arial"/>
          <w:sz w:val="24"/>
        </w:rPr>
      </w:pPr>
      <w:r w:rsidRPr="00BD134C">
        <w:rPr>
          <w:rFonts w:ascii="Arial" w:hAnsi="Arial" w:cs="Arial"/>
          <w:sz w:val="24"/>
        </w:rPr>
        <w:t>¼ cup Culinary Tours Tunisian Olive oil, plus more for garnish</w:t>
      </w:r>
    </w:p>
    <w:p w14:paraId="3317996D" w14:textId="77777777" w:rsidR="00BD134C" w:rsidRPr="00BD134C" w:rsidRDefault="00BD134C" w:rsidP="00BD134C">
      <w:pPr>
        <w:rPr>
          <w:rFonts w:ascii="Arial" w:hAnsi="Arial" w:cs="Arial"/>
          <w:sz w:val="24"/>
        </w:rPr>
      </w:pPr>
      <w:r w:rsidRPr="00BD134C">
        <w:rPr>
          <w:rFonts w:ascii="Arial" w:hAnsi="Arial" w:cs="Arial"/>
          <w:sz w:val="24"/>
        </w:rPr>
        <w:t>Optional zaatar for garnish</w:t>
      </w:r>
    </w:p>
    <w:p w14:paraId="2B65C603" w14:textId="77777777" w:rsidR="00BD134C" w:rsidRPr="00BD134C" w:rsidRDefault="00BD134C" w:rsidP="00BD134C">
      <w:pPr>
        <w:rPr>
          <w:rFonts w:ascii="Arial" w:hAnsi="Arial" w:cs="Arial"/>
          <w:sz w:val="24"/>
        </w:rPr>
      </w:pPr>
      <w:r w:rsidRPr="00BD134C">
        <w:rPr>
          <w:rFonts w:ascii="Arial" w:hAnsi="Arial" w:cs="Arial"/>
          <w:sz w:val="24"/>
        </w:rPr>
        <w:t>Pita bread and vegetables for serving</w:t>
      </w:r>
    </w:p>
    <w:p w14:paraId="7A6A2BA4" w14:textId="77777777" w:rsidR="00BD134C" w:rsidRPr="00BD134C" w:rsidRDefault="00BD134C" w:rsidP="00BD134C">
      <w:pPr>
        <w:rPr>
          <w:rFonts w:ascii="Arial" w:hAnsi="Arial" w:cs="Arial"/>
          <w:sz w:val="24"/>
          <w:u w:val="single"/>
        </w:rPr>
      </w:pPr>
      <w:r w:rsidRPr="00BD134C">
        <w:rPr>
          <w:rFonts w:ascii="Arial" w:hAnsi="Arial" w:cs="Arial"/>
          <w:sz w:val="24"/>
          <w:u w:val="single"/>
        </w:rPr>
        <w:t>Directions:</w:t>
      </w:r>
    </w:p>
    <w:p w14:paraId="56192884" w14:textId="77777777" w:rsidR="00BD134C" w:rsidRPr="00BD134C" w:rsidRDefault="00BD134C" w:rsidP="00BD134C">
      <w:pPr>
        <w:rPr>
          <w:rFonts w:ascii="Arial" w:hAnsi="Arial" w:cs="Arial"/>
          <w:sz w:val="24"/>
        </w:rPr>
      </w:pPr>
      <w:r w:rsidRPr="00BD134C">
        <w:rPr>
          <w:rFonts w:ascii="Arial" w:hAnsi="Arial" w:cs="Arial"/>
          <w:sz w:val="24"/>
        </w:rPr>
        <w:t>In a food processor combine chickpeas, garlic lemon juice, tahini, salt and pepper and process until smooth about 1 minute. With the machine running add olive oil and process until light and creamy. garnish with more olive oil and optional zaatar. Serve with pita and vegetables.</w:t>
      </w:r>
    </w:p>
    <w:p w14:paraId="1E342633" w14:textId="77777777" w:rsidR="00BD1339" w:rsidRPr="00BD134C" w:rsidRDefault="00BD134C" w:rsidP="00BD134C">
      <w:r w:rsidRPr="00BD134C">
        <w:rPr>
          <w:rFonts w:ascii="Arial" w:hAnsi="Arial" w:cs="Arial"/>
          <w:sz w:val="24"/>
        </w:rPr>
        <w:t>Makes 2 cups</w:t>
      </w:r>
    </w:p>
    <w:sectPr w:rsidR="00BD1339" w:rsidRPr="00BD1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25"/>
    <w:rsid w:val="00004D19"/>
    <w:rsid w:val="003E482B"/>
    <w:rsid w:val="00485F08"/>
    <w:rsid w:val="004A3D2F"/>
    <w:rsid w:val="005B31D1"/>
    <w:rsid w:val="00610638"/>
    <w:rsid w:val="00A8633F"/>
    <w:rsid w:val="00A907E5"/>
    <w:rsid w:val="00BD1339"/>
    <w:rsid w:val="00BD134C"/>
    <w:rsid w:val="00D8611E"/>
    <w:rsid w:val="00E25672"/>
    <w:rsid w:val="00F21B25"/>
    <w:rsid w:val="00F7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B7FA"/>
  <w15:chartTrackingRefBased/>
  <w15:docId w15:val="{2019567A-3081-429B-928C-DDC50357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Topco Associates LLC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Ellegood, Melissa</dc:creator>
  <cp:keywords/>
  <dc:description/>
  <cp:lastModifiedBy>Ben Tweeten</cp:lastModifiedBy>
  <cp:revision>2</cp:revision>
  <dcterms:created xsi:type="dcterms:W3CDTF">2022-07-27T16:29:00Z</dcterms:created>
  <dcterms:modified xsi:type="dcterms:W3CDTF">2022-07-27T16:29:00Z</dcterms:modified>
</cp:coreProperties>
</file>